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40" w:lineRule="exact"/>
        <w:rPr>
          <w:rFonts w:ascii="黑体" w:hAnsi="黑体" w:eastAsia="黑体" w:cs="Times New Roman"/>
          <w:b/>
          <w:bCs/>
          <w:sz w:val="24"/>
          <w:szCs w:val="24"/>
          <w:u w:val="none"/>
        </w:rPr>
      </w:pPr>
      <w:r>
        <w:rPr>
          <w:rFonts w:hint="eastAsia" w:ascii="黑体" w:hAnsi="黑体" w:eastAsia="黑体" w:cs="Times New Roman"/>
          <w:b/>
          <w:bCs/>
          <w:sz w:val="24"/>
          <w:szCs w:val="24"/>
          <w:u w:val="none"/>
        </w:rPr>
        <w:t>附件</w:t>
      </w:r>
      <w:r>
        <w:rPr>
          <w:rFonts w:hint="eastAsia" w:ascii="黑体" w:hAnsi="黑体" w:eastAsia="黑体" w:cs="Times New Roman"/>
          <w:b/>
          <w:bCs/>
          <w:sz w:val="24"/>
          <w:szCs w:val="24"/>
          <w:u w:val="none"/>
          <w:lang w:val="en-US" w:eastAsia="zh-CN"/>
        </w:rPr>
        <w:t>1</w:t>
      </w:r>
      <w:r>
        <w:rPr>
          <w:rFonts w:hint="eastAsia" w:ascii="黑体" w:hAnsi="黑体" w:eastAsia="黑体" w:cs="Times New Roman"/>
          <w:b/>
          <w:bCs/>
          <w:sz w:val="24"/>
          <w:szCs w:val="24"/>
          <w:u w:val="none"/>
        </w:rPr>
        <w:t>：</w:t>
      </w:r>
      <w:r>
        <w:rPr>
          <w:rFonts w:ascii="黑体" w:hAnsi="黑体" w:eastAsia="黑体" w:cs="Times New Roman"/>
          <w:b/>
          <w:bCs/>
          <w:sz w:val="24"/>
          <w:szCs w:val="24"/>
          <w:u w:val="none"/>
        </w:rPr>
        <w:t xml:space="preserve"> </w:t>
      </w:r>
    </w:p>
    <w:p>
      <w:pPr>
        <w:spacing w:before="312" w:beforeLines="100" w:line="240" w:lineRule="exact"/>
        <w:jc w:val="center"/>
        <w:rPr>
          <w:rFonts w:ascii="仿宋" w:hAnsi="仿宋" w:eastAsia="仿宋" w:cs="Times New Roman"/>
          <w:sz w:val="24"/>
          <w:szCs w:val="24"/>
          <w:u w:val="none"/>
        </w:rPr>
      </w:pPr>
      <w:r>
        <w:rPr>
          <w:rFonts w:ascii="仿宋" w:hAnsi="仿宋" w:eastAsia="仿宋" w:cs="Times New Roman"/>
          <w:bCs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 w:cs="方正仿宋_GBK"/>
          <w:color w:val="000000"/>
          <w:kern w:val="0"/>
          <w:sz w:val="24"/>
          <w:szCs w:val="24"/>
          <w:u w:val="none"/>
        </w:rPr>
        <w:t>2024年安徽省大学生国际贸易综合技能大赛滁州学院</w:t>
      </w:r>
      <w:r>
        <w:rPr>
          <w:rFonts w:hint="eastAsia" w:ascii="仿宋" w:hAnsi="仿宋" w:eastAsia="仿宋" w:cs="方正仿宋_GBK"/>
          <w:color w:val="000000"/>
          <w:kern w:val="0"/>
          <w:sz w:val="24"/>
          <w:szCs w:val="24"/>
          <w:u w:val="none"/>
          <w:lang w:val="en-US" w:eastAsia="zh-CN"/>
        </w:rPr>
        <w:t>校内</w:t>
      </w:r>
      <w:r>
        <w:rPr>
          <w:rFonts w:hint="eastAsia" w:ascii="仿宋" w:hAnsi="仿宋" w:eastAsia="仿宋" w:cs="方正仿宋_GBK"/>
          <w:color w:val="000000"/>
          <w:kern w:val="0"/>
          <w:sz w:val="24"/>
          <w:szCs w:val="24"/>
          <w:u w:val="none"/>
        </w:rPr>
        <w:t>选拔赛报名表</w:t>
      </w:r>
    </w:p>
    <w:tbl>
      <w:tblPr>
        <w:tblStyle w:val="2"/>
        <w:tblW w:w="90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91"/>
        <w:gridCol w:w="1134"/>
        <w:gridCol w:w="1021"/>
        <w:gridCol w:w="1283"/>
        <w:gridCol w:w="640"/>
        <w:gridCol w:w="1450"/>
        <w:gridCol w:w="1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395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参赛团队名称</w:t>
            </w:r>
          </w:p>
        </w:tc>
        <w:tc>
          <w:tcPr>
            <w:tcW w:w="6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团队成员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性别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年级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院、系、专业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学号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指导</w:t>
            </w:r>
          </w:p>
          <w:p>
            <w:pPr>
              <w:widowControl/>
              <w:ind w:left="113"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教师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手机</w:t>
            </w:r>
          </w:p>
        </w:tc>
        <w:tc>
          <w:tcPr>
            <w:tcW w:w="44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手机</w:t>
            </w:r>
          </w:p>
        </w:tc>
        <w:tc>
          <w:tcPr>
            <w:tcW w:w="44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restart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团队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联系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方式</w:t>
            </w: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联系人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姓</w:t>
            </w:r>
            <w:r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名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联系电话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电子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u w:val="none"/>
              </w:rPr>
              <w:t>邮箱</w:t>
            </w:r>
          </w:p>
        </w:tc>
        <w:tc>
          <w:tcPr>
            <w:tcW w:w="6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1"/>
                <w:szCs w:val="24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注：</w:t>
      </w:r>
      <w:bookmarkStart w:id="0" w:name="_GoBack"/>
      <w:bookmarkEnd w:id="0"/>
    </w:p>
    <w:p>
      <w:pPr>
        <w:widowControl/>
        <w:jc w:val="left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团队名称将写入获奖证书，因此参赛团队在选择团队名称时需要注意中国传统文化和习惯，不得违背社会主义核心价值观。</w:t>
      </w:r>
    </w:p>
    <w:p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本表命名规则：“某某团队国际贸易综合技能大赛校赛报名表”，于20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</w:rPr>
        <w:instrText xml:space="preserve"> HYPERLINK "mailto:前发送到</w:instrTex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instrText xml:space="preserve">915290653@qq.com</w:instrTex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</w:rPr>
        <w:instrText xml:space="preserve">.com" </w:instrTex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</w:rPr>
        <w:t>前发送到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17355082287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@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163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.com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62A67DE7"/>
    <w:rsid w:val="00421933"/>
    <w:rsid w:val="0A684EBA"/>
    <w:rsid w:val="0DC44C10"/>
    <w:rsid w:val="19A846E9"/>
    <w:rsid w:val="1F3D3B25"/>
    <w:rsid w:val="2DDB4840"/>
    <w:rsid w:val="4803505C"/>
    <w:rsid w:val="534704F3"/>
    <w:rsid w:val="5C5F065B"/>
    <w:rsid w:val="62A67DE7"/>
    <w:rsid w:val="657D2786"/>
    <w:rsid w:val="6C6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rFonts w:ascii="Times New Roman" w:hAnsi="Times New Roman" w:eastAsia="宋体" w:cs="Times New Roman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151</Characters>
  <Lines>0</Lines>
  <Paragraphs>0</Paragraphs>
  <TotalTime>0</TotalTime>
  <ScaleCrop>false</ScaleCrop>
  <LinksUpToDate>false</LinksUpToDate>
  <CharactersWithSpaces>155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2019-03-07T10:18:00Z</dcterms:created>
  <dc:creator>Administrator</dc:creator>
  <cp:lastModifiedBy>张凤云</cp:lastModifiedBy>
  <dcterms:modified xsi:type="dcterms:W3CDTF">2024-03-14T02:29:22Z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1B21E68CFC824AA0A171F7890BD85319</vt:lpwstr>
  </property>
</Properties>
</file>